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29A68" w14:textId="77777777" w:rsidR="00DA68F2" w:rsidRDefault="00036393" w:rsidP="00DA68F2">
      <w:pPr>
        <w:jc w:val="center"/>
        <w:rPr>
          <w:rFonts w:ascii="Arial" w:hAnsi="Arial" w:cs="Arial"/>
          <w:b/>
          <w:bCs/>
        </w:rPr>
      </w:pPr>
      <w:r>
        <w:rPr>
          <w:rFonts w:ascii="Arial" w:hAnsi="Arial" w:cs="Arial"/>
          <w:b/>
          <w:bCs/>
          <w:noProof/>
        </w:rPr>
        <w:drawing>
          <wp:anchor distT="0" distB="0" distL="114300" distR="114300" simplePos="0" relativeHeight="251658240" behindDoc="0" locked="0" layoutInCell="1" allowOverlap="1" wp14:anchorId="0F4003E0" wp14:editId="25E166B8">
            <wp:simplePos x="0" y="0"/>
            <wp:positionH relativeFrom="column">
              <wp:posOffset>114300</wp:posOffset>
            </wp:positionH>
            <wp:positionV relativeFrom="paragraph">
              <wp:posOffset>-228600</wp:posOffset>
            </wp:positionV>
            <wp:extent cx="571500" cy="390525"/>
            <wp:effectExtent l="19050" t="0" r="0" b="0"/>
            <wp:wrapSquare wrapText="bothSides"/>
            <wp:docPr id="3" name="Picture 3" descr="IU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UB_Logo"/>
                    <pic:cNvPicPr>
                      <a:picLocks noChangeAspect="1" noChangeArrowheads="1"/>
                    </pic:cNvPicPr>
                  </pic:nvPicPr>
                  <pic:blipFill>
                    <a:blip r:embed="rId5" cstate="print">
                      <a:grayscl/>
                      <a:biLevel thresh="50000"/>
                    </a:blip>
                    <a:srcRect/>
                    <a:stretch>
                      <a:fillRect/>
                    </a:stretch>
                  </pic:blipFill>
                  <pic:spPr bwMode="auto">
                    <a:xfrm>
                      <a:off x="0" y="0"/>
                      <a:ext cx="571500" cy="390525"/>
                    </a:xfrm>
                    <a:prstGeom prst="rect">
                      <a:avLst/>
                    </a:prstGeom>
                    <a:noFill/>
                    <a:ln w="9525">
                      <a:noFill/>
                      <a:miter lim="800000"/>
                      <a:headEnd/>
                      <a:tailEnd/>
                    </a:ln>
                  </pic:spPr>
                </pic:pic>
              </a:graphicData>
            </a:graphic>
          </wp:anchor>
        </w:drawing>
      </w:r>
      <w:r>
        <w:rPr>
          <w:rFonts w:ascii="Arial" w:hAnsi="Arial" w:cs="Arial"/>
          <w:b/>
          <w:bCs/>
          <w:noProof/>
        </w:rPr>
        <w:drawing>
          <wp:anchor distT="0" distB="0" distL="114300" distR="114300" simplePos="0" relativeHeight="251657216" behindDoc="0" locked="0" layoutInCell="1" allowOverlap="1" wp14:anchorId="532E591D" wp14:editId="341D972F">
            <wp:simplePos x="0" y="0"/>
            <wp:positionH relativeFrom="column">
              <wp:posOffset>918845</wp:posOffset>
            </wp:positionH>
            <wp:positionV relativeFrom="paragraph">
              <wp:posOffset>-228600</wp:posOffset>
            </wp:positionV>
            <wp:extent cx="3838575" cy="257175"/>
            <wp:effectExtent l="1905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6000" contrast="18000"/>
                      <a:grayscl/>
                    </a:blip>
                    <a:srcRect/>
                    <a:stretch>
                      <a:fillRect/>
                    </a:stretch>
                  </pic:blipFill>
                  <pic:spPr bwMode="auto">
                    <a:xfrm>
                      <a:off x="0" y="0"/>
                      <a:ext cx="3838575" cy="257175"/>
                    </a:xfrm>
                    <a:prstGeom prst="rect">
                      <a:avLst/>
                    </a:prstGeom>
                    <a:noFill/>
                    <a:ln w="9525">
                      <a:noFill/>
                      <a:miter lim="800000"/>
                      <a:headEnd/>
                      <a:tailEnd/>
                    </a:ln>
                  </pic:spPr>
                </pic:pic>
              </a:graphicData>
            </a:graphic>
          </wp:anchor>
        </w:drawing>
      </w:r>
    </w:p>
    <w:p w14:paraId="12DA5B7B" w14:textId="77777777" w:rsidR="00DA68F2" w:rsidRPr="00454E9D" w:rsidRDefault="00DA68F2" w:rsidP="00DA68F2">
      <w:pPr>
        <w:jc w:val="center"/>
        <w:rPr>
          <w:rFonts w:ascii="Arial" w:hAnsi="Arial" w:cs="Arial"/>
          <w:b/>
          <w:bCs/>
        </w:rPr>
      </w:pPr>
      <w:r>
        <w:rPr>
          <w:rFonts w:ascii="Arial" w:hAnsi="Arial" w:cs="Arial"/>
          <w:b/>
          <w:bCs/>
        </w:rPr>
        <w:t>BAHAWALNAGAR CAMPUS</w:t>
      </w:r>
    </w:p>
    <w:p w14:paraId="5DF42D09" w14:textId="77777777" w:rsidR="00DA68F2" w:rsidRDefault="00DA68F2" w:rsidP="00DA68F2">
      <w:pPr>
        <w:ind w:right="-151"/>
        <w:jc w:val="center"/>
        <w:rPr>
          <w:b/>
        </w:rPr>
      </w:pPr>
      <w:r w:rsidRPr="001D14C1">
        <w:rPr>
          <w:b/>
        </w:rPr>
        <w:t>D</w:t>
      </w:r>
      <w:r w:rsidR="00A833AE">
        <w:rPr>
          <w:b/>
        </w:rPr>
        <w:t>E</w:t>
      </w:r>
      <w:r w:rsidR="004B2F9D">
        <w:rPr>
          <w:b/>
        </w:rPr>
        <w:t>PARTMENT OF APPLIED PSYCHOLOGY</w:t>
      </w:r>
      <w:r w:rsidR="00367B23">
        <w:rPr>
          <w:b/>
        </w:rPr>
        <w:t xml:space="preserve"> </w:t>
      </w:r>
      <w:r w:rsidR="000D1CEA">
        <w:rPr>
          <w:b/>
        </w:rPr>
        <w:t xml:space="preserve"> </w:t>
      </w:r>
    </w:p>
    <w:p w14:paraId="7B70AAAD" w14:textId="0A024433" w:rsidR="00AB0966" w:rsidRDefault="00E56CCB" w:rsidP="00DA68F2">
      <w:pPr>
        <w:ind w:right="-151"/>
        <w:jc w:val="center"/>
        <w:rPr>
          <w:b/>
        </w:rPr>
      </w:pPr>
      <w:r>
        <w:rPr>
          <w:b/>
        </w:rPr>
        <w:t>BS 2</w:t>
      </w:r>
      <w:r w:rsidRPr="00E56CCB">
        <w:rPr>
          <w:b/>
          <w:vertAlign w:val="superscript"/>
        </w:rPr>
        <w:t>nd</w:t>
      </w:r>
      <w:r>
        <w:rPr>
          <w:b/>
        </w:rPr>
        <w:t xml:space="preserve"> </w:t>
      </w:r>
      <w:r w:rsidR="00C55A92">
        <w:rPr>
          <w:b/>
        </w:rPr>
        <w:t>Semester</w:t>
      </w:r>
      <w:r>
        <w:rPr>
          <w:b/>
        </w:rPr>
        <w:t xml:space="preserve"> (M</w:t>
      </w:r>
      <w:r w:rsidR="004B2F9D">
        <w:rPr>
          <w:b/>
        </w:rPr>
        <w:t>)</w:t>
      </w:r>
      <w:r w:rsidR="0018664E">
        <w:rPr>
          <w:b/>
        </w:rPr>
        <w:t xml:space="preserve"> </w:t>
      </w:r>
      <w:r>
        <w:rPr>
          <w:b/>
        </w:rPr>
        <w:t>Applied Areas of Psychology</w:t>
      </w:r>
    </w:p>
    <w:p w14:paraId="2C50AB15" w14:textId="77777777" w:rsidR="00AB0966" w:rsidRDefault="00AB0966" w:rsidP="00AB0966">
      <w:pPr>
        <w:ind w:right="-151"/>
        <w:rPr>
          <w:b/>
        </w:rPr>
      </w:pPr>
    </w:p>
    <w:p w14:paraId="2DBFFE66" w14:textId="018856F5" w:rsidR="00AB0966" w:rsidRDefault="00E56CCB" w:rsidP="0099161E">
      <w:pPr>
        <w:ind w:right="-151"/>
        <w:rPr>
          <w:b/>
        </w:rPr>
      </w:pPr>
      <w:r>
        <w:rPr>
          <w:b/>
        </w:rPr>
        <w:t>Instructor: Asghar Ali</w:t>
      </w:r>
      <w:r w:rsidR="0099161E">
        <w:rPr>
          <w:b/>
        </w:rPr>
        <w:tab/>
      </w:r>
      <w:r w:rsidR="00AB0966">
        <w:rPr>
          <w:b/>
        </w:rPr>
        <w:t xml:space="preserve">                   </w:t>
      </w:r>
      <w:r w:rsidR="0018664E">
        <w:rPr>
          <w:b/>
        </w:rPr>
        <w:tab/>
      </w:r>
      <w:r w:rsidR="000D1CEA">
        <w:rPr>
          <w:b/>
        </w:rPr>
        <w:t xml:space="preserve">Class Room  </w:t>
      </w:r>
      <w:r w:rsidR="00AB0966">
        <w:rPr>
          <w:b/>
        </w:rPr>
        <w:t xml:space="preserve"> </w:t>
      </w:r>
      <w:r w:rsidR="0099161E">
        <w:rPr>
          <w:b/>
        </w:rPr>
        <w:t>4</w:t>
      </w:r>
    </w:p>
    <w:p w14:paraId="0C0D7D2A" w14:textId="4D90141D" w:rsidR="00AB0966" w:rsidRDefault="0018664E" w:rsidP="0099161E">
      <w:pPr>
        <w:ind w:right="-151"/>
        <w:rPr>
          <w:b/>
        </w:rPr>
      </w:pPr>
      <w:r>
        <w:rPr>
          <w:b/>
        </w:rPr>
        <w:t>C</w:t>
      </w:r>
      <w:r w:rsidR="0099161E">
        <w:rPr>
          <w:b/>
        </w:rPr>
        <w:t>lass days   Monday</w:t>
      </w:r>
      <w:r w:rsidR="00E56CCB">
        <w:rPr>
          <w:b/>
        </w:rPr>
        <w:t xml:space="preserve"> </w:t>
      </w:r>
      <w:r w:rsidR="00E56CCB">
        <w:rPr>
          <w:b/>
        </w:rPr>
        <w:tab/>
      </w:r>
      <w:r w:rsidR="00E56CCB">
        <w:rPr>
          <w:b/>
        </w:rPr>
        <w:tab/>
      </w:r>
      <w:r w:rsidR="00A06ABB">
        <w:rPr>
          <w:b/>
        </w:rPr>
        <w:t xml:space="preserve">   </w:t>
      </w:r>
      <w:r>
        <w:rPr>
          <w:b/>
        </w:rPr>
        <w:tab/>
      </w:r>
      <w:r w:rsidR="004B2F9D">
        <w:rPr>
          <w:b/>
        </w:rPr>
        <w:t xml:space="preserve">Class Timing: </w:t>
      </w:r>
      <w:r w:rsidR="00E56CCB">
        <w:rPr>
          <w:b/>
        </w:rPr>
        <w:t>11</w:t>
      </w:r>
      <w:r w:rsidR="0099161E">
        <w:rPr>
          <w:b/>
        </w:rPr>
        <w:t>:</w:t>
      </w:r>
      <w:r w:rsidR="00E56CCB">
        <w:rPr>
          <w:b/>
        </w:rPr>
        <w:t>0</w:t>
      </w:r>
      <w:r w:rsidR="0099161E">
        <w:rPr>
          <w:b/>
        </w:rPr>
        <w:t>0</w:t>
      </w:r>
      <w:r w:rsidR="00A06ABB">
        <w:rPr>
          <w:b/>
        </w:rPr>
        <w:t xml:space="preserve"> </w:t>
      </w:r>
      <w:r w:rsidR="00E56CCB">
        <w:rPr>
          <w:b/>
        </w:rPr>
        <w:t>A</w:t>
      </w:r>
      <w:r w:rsidR="00A06ABB">
        <w:rPr>
          <w:b/>
        </w:rPr>
        <w:t xml:space="preserve">M To </w:t>
      </w:r>
      <w:r w:rsidR="00E56CCB">
        <w:rPr>
          <w:b/>
        </w:rPr>
        <w:t>01</w:t>
      </w:r>
      <w:r w:rsidR="0099161E">
        <w:rPr>
          <w:b/>
        </w:rPr>
        <w:t>:00</w:t>
      </w:r>
      <w:r w:rsidR="00A06ABB">
        <w:rPr>
          <w:b/>
        </w:rPr>
        <w:t xml:space="preserve"> </w:t>
      </w:r>
      <w:r w:rsidR="0099161E">
        <w:rPr>
          <w:b/>
        </w:rPr>
        <w:t>P</w:t>
      </w:r>
      <w:r w:rsidR="00A06ABB">
        <w:rPr>
          <w:b/>
        </w:rPr>
        <w:t>M</w:t>
      </w:r>
    </w:p>
    <w:p w14:paraId="7C8764BC" w14:textId="77777777" w:rsidR="00AB0966" w:rsidRPr="00FC5537" w:rsidRDefault="00AB0966" w:rsidP="00A06ABB">
      <w:pPr>
        <w:ind w:right="-151"/>
        <w:jc w:val="center"/>
        <w:rPr>
          <w:b/>
          <w:sz w:val="28"/>
          <w:szCs w:val="28"/>
          <w:u w:val="single"/>
        </w:rPr>
      </w:pPr>
      <w:r w:rsidRPr="00FC5537">
        <w:rPr>
          <w:b/>
          <w:sz w:val="28"/>
          <w:szCs w:val="28"/>
          <w:u w:val="single"/>
        </w:rPr>
        <w:t>Course Outline</w:t>
      </w:r>
    </w:p>
    <w:p w14:paraId="71306E24" w14:textId="77777777" w:rsidR="00AB0966" w:rsidRDefault="00AB0966" w:rsidP="00AB0966">
      <w:pPr>
        <w:ind w:right="-151"/>
        <w:rPr>
          <w:b/>
        </w:rPr>
      </w:pPr>
    </w:p>
    <w:p w14:paraId="69FE4001" w14:textId="77777777" w:rsidR="00AB0966" w:rsidRPr="005B6C73" w:rsidRDefault="00AB0966" w:rsidP="00AB0966">
      <w:pPr>
        <w:rPr>
          <w:b/>
          <w:u w:val="single"/>
        </w:rPr>
      </w:pPr>
      <w:r>
        <w:rPr>
          <w:b/>
          <w:u w:val="single"/>
        </w:rPr>
        <w:t>C</w:t>
      </w:r>
      <w:r w:rsidRPr="005B6C73">
        <w:rPr>
          <w:b/>
          <w:u w:val="single"/>
        </w:rPr>
        <w:t>ourse Objective:</w:t>
      </w:r>
    </w:p>
    <w:p w14:paraId="59EA59FA" w14:textId="77777777" w:rsidR="000D1CEA" w:rsidRDefault="00AB0966" w:rsidP="000D1CEA">
      <w:pPr>
        <w:ind w:right="-151"/>
      </w:pPr>
      <w:r>
        <w:rPr>
          <w:b/>
        </w:rPr>
        <w:t xml:space="preserve">             </w:t>
      </w:r>
      <w:r w:rsidR="00BB6314">
        <w:t>The objectives of this course are following:</w:t>
      </w:r>
    </w:p>
    <w:p w14:paraId="0E8AB014" w14:textId="2989F9DE" w:rsidR="00AB0966" w:rsidRDefault="0030115B" w:rsidP="00E56CCB">
      <w:pPr>
        <w:numPr>
          <w:ilvl w:val="0"/>
          <w:numId w:val="3"/>
        </w:numPr>
        <w:ind w:right="-151"/>
      </w:pPr>
      <w:r>
        <w:t xml:space="preserve">To understand the </w:t>
      </w:r>
      <w:r w:rsidR="0018664E">
        <w:t xml:space="preserve">concept of </w:t>
      </w:r>
      <w:r w:rsidR="00E56CCB" w:rsidRPr="00E56CCB">
        <w:t>Applied Areas of</w:t>
      </w:r>
      <w:r w:rsidR="00A06ABB">
        <w:t xml:space="preserve"> psychology</w:t>
      </w:r>
      <w:r w:rsidR="0018664E">
        <w:t xml:space="preserve"> and its bas</w:t>
      </w:r>
      <w:r w:rsidR="005D4B1F">
        <w:t>ic principles</w:t>
      </w:r>
      <w:r w:rsidR="0018664E">
        <w:t>.</w:t>
      </w:r>
    </w:p>
    <w:p w14:paraId="6350E25E" w14:textId="40DCFE23" w:rsidR="00364772" w:rsidRDefault="001034F5" w:rsidP="001034F5">
      <w:pPr>
        <w:numPr>
          <w:ilvl w:val="0"/>
          <w:numId w:val="3"/>
        </w:numPr>
        <w:ind w:right="-151"/>
      </w:pPr>
      <w:r>
        <w:t>To grasp the fundamental concepts of psychological construct, validity and reliability.</w:t>
      </w:r>
    </w:p>
    <w:p w14:paraId="31090C16" w14:textId="72760FF9" w:rsidR="00035C47" w:rsidRDefault="0018664E" w:rsidP="00C43CB9">
      <w:pPr>
        <w:numPr>
          <w:ilvl w:val="0"/>
          <w:numId w:val="3"/>
        </w:numPr>
        <w:ind w:right="-151"/>
      </w:pPr>
      <w:r>
        <w:t xml:space="preserve">To understand </w:t>
      </w:r>
      <w:r w:rsidR="001034F5">
        <w:t>the psychological tests and differences between various types of tests.</w:t>
      </w:r>
      <w:r w:rsidR="005C562C">
        <w:t xml:space="preserve"> </w:t>
      </w:r>
    </w:p>
    <w:p w14:paraId="43217CF6" w14:textId="77777777" w:rsidR="00AB0966" w:rsidRPr="009F683E" w:rsidRDefault="00AB0966" w:rsidP="00AB0966">
      <w:pPr>
        <w:rPr>
          <w:b/>
          <w:sz w:val="22"/>
          <w:u w:val="single"/>
        </w:rPr>
      </w:pPr>
      <w:r w:rsidRPr="009F683E">
        <w:rPr>
          <w:b/>
          <w:sz w:val="22"/>
          <w:u w:val="single"/>
        </w:rPr>
        <w:t>Teaching Methodology:</w:t>
      </w:r>
    </w:p>
    <w:p w14:paraId="76C3C274" w14:textId="77777777" w:rsidR="00AB0966" w:rsidRDefault="00AB0966" w:rsidP="00AB0966">
      <w:pPr>
        <w:numPr>
          <w:ilvl w:val="0"/>
          <w:numId w:val="1"/>
        </w:numPr>
        <w:rPr>
          <w:bCs/>
          <w:sz w:val="22"/>
        </w:rPr>
      </w:pPr>
      <w:r w:rsidRPr="00B419F5">
        <w:rPr>
          <w:bCs/>
          <w:sz w:val="22"/>
        </w:rPr>
        <w:t>The class</w:t>
      </w:r>
      <w:r>
        <w:rPr>
          <w:bCs/>
          <w:sz w:val="22"/>
        </w:rPr>
        <w:t xml:space="preserve"> will be conducted in a lecture &amp; discussion environment where the class                  Instructor will lead the discussions, and students will be encouraged to participate and ask questions at the end of each class session.</w:t>
      </w:r>
    </w:p>
    <w:p w14:paraId="4F07DB38" w14:textId="77777777" w:rsidR="00AB0966" w:rsidRPr="00C6222E" w:rsidRDefault="00AB0966" w:rsidP="00AB0966">
      <w:pPr>
        <w:numPr>
          <w:ilvl w:val="0"/>
          <w:numId w:val="1"/>
        </w:numPr>
        <w:rPr>
          <w:bCs/>
          <w:sz w:val="22"/>
        </w:rPr>
      </w:pPr>
      <w:r>
        <w:rPr>
          <w:bCs/>
          <w:sz w:val="22"/>
        </w:rPr>
        <w:t xml:space="preserve">Students will be expected to read assignments in advance. This will be tested through </w:t>
      </w:r>
      <w:r w:rsidR="0018664E">
        <w:rPr>
          <w:bCs/>
          <w:sz w:val="22"/>
        </w:rPr>
        <w:t>quizzes, which</w:t>
      </w:r>
      <w:r>
        <w:rPr>
          <w:bCs/>
          <w:sz w:val="22"/>
        </w:rPr>
        <w:t xml:space="preserve"> may </w:t>
      </w:r>
      <w:r w:rsidR="008C6C82">
        <w:rPr>
          <w:bCs/>
          <w:sz w:val="22"/>
        </w:rPr>
        <w:t>proceed</w:t>
      </w:r>
      <w:r>
        <w:rPr>
          <w:bCs/>
          <w:sz w:val="22"/>
        </w:rPr>
        <w:t xml:space="preserve"> any class session. </w:t>
      </w:r>
    </w:p>
    <w:p w14:paraId="7B71CF94" w14:textId="77777777" w:rsidR="00AB0966" w:rsidRDefault="00AB0966" w:rsidP="00AB0966">
      <w:pPr>
        <w:jc w:val="lowKashida"/>
        <w:rPr>
          <w:sz w:val="22"/>
        </w:rPr>
      </w:pPr>
    </w:p>
    <w:p w14:paraId="30B86AEE" w14:textId="77777777" w:rsidR="00AB0966" w:rsidRDefault="00AB0966" w:rsidP="00AB0966">
      <w:pPr>
        <w:ind w:right="-151"/>
        <w:rPr>
          <w:b/>
          <w:u w:val="single"/>
        </w:rPr>
      </w:pPr>
      <w:r w:rsidRPr="00DF493C">
        <w:rPr>
          <w:b/>
          <w:u w:val="single"/>
        </w:rPr>
        <w:t>Course Contents;</w:t>
      </w:r>
    </w:p>
    <w:p w14:paraId="2DEAF584" w14:textId="77777777" w:rsidR="00AB0966" w:rsidRDefault="00AB0966" w:rsidP="00AB0966">
      <w:pPr>
        <w:ind w:right="-151"/>
      </w:pPr>
    </w:p>
    <w:p w14:paraId="29D9A69D" w14:textId="77777777" w:rsidR="00AB0966" w:rsidRDefault="007A0EB5" w:rsidP="00F13D8A">
      <w:pPr>
        <w:spacing w:line="360" w:lineRule="auto"/>
        <w:rPr>
          <w:b/>
        </w:rPr>
      </w:pPr>
      <w:r>
        <w:rPr>
          <w:b/>
        </w:rPr>
        <w:t>Week</w:t>
      </w:r>
      <w:r w:rsidR="00034749">
        <w:rPr>
          <w:b/>
        </w:rPr>
        <w:t>s</w:t>
      </w:r>
      <w:r>
        <w:rPr>
          <w:b/>
        </w:rPr>
        <w:tab/>
      </w:r>
      <w:r>
        <w:rPr>
          <w:b/>
        </w:rPr>
        <w:tab/>
        <w:t xml:space="preserve">       </w:t>
      </w:r>
      <w:r w:rsidR="00535D41">
        <w:rPr>
          <w:b/>
        </w:rPr>
        <w:t>Session</w:t>
      </w:r>
      <w:r w:rsidR="00034749">
        <w:rPr>
          <w:b/>
        </w:rPr>
        <w:t>s</w:t>
      </w:r>
      <w:r w:rsidR="00535D41">
        <w:rPr>
          <w:b/>
        </w:rPr>
        <w:t xml:space="preserve">                                                  </w:t>
      </w:r>
      <w:r w:rsidR="00535D41">
        <w:rPr>
          <w:b/>
        </w:rPr>
        <w:tab/>
        <w:t>Topic</w:t>
      </w:r>
      <w:r w:rsidR="00034749">
        <w:rPr>
          <w:b/>
        </w:rPr>
        <w:t>s</w:t>
      </w:r>
    </w:p>
    <w:p w14:paraId="436155AF" w14:textId="045945DB" w:rsidR="001E35A2" w:rsidRPr="001D68B5" w:rsidRDefault="007A0EB5" w:rsidP="00F13D8A">
      <w:pPr>
        <w:spacing w:line="360" w:lineRule="auto"/>
      </w:pPr>
      <w:r w:rsidRPr="001D68B5">
        <w:t>1</w:t>
      </w:r>
      <w:r w:rsidRPr="001D68B5">
        <w:tab/>
      </w:r>
      <w:r w:rsidRPr="001D68B5">
        <w:tab/>
      </w:r>
      <w:r w:rsidRPr="001D68B5">
        <w:tab/>
        <w:t xml:space="preserve">1 </w:t>
      </w:r>
      <w:r w:rsidR="0002172E" w:rsidRPr="001D68B5">
        <w:tab/>
      </w:r>
      <w:r w:rsidR="0002172E" w:rsidRPr="001D68B5">
        <w:tab/>
      </w:r>
      <w:r w:rsidR="0002172E" w:rsidRPr="001D68B5">
        <w:tab/>
      </w:r>
      <w:r w:rsidR="002D5C34">
        <w:t xml:space="preserve">Aims of </w:t>
      </w:r>
      <w:r w:rsidR="002D5C34" w:rsidRPr="002D5C34">
        <w:t>Applied Areas of</w:t>
      </w:r>
      <w:r w:rsidR="00987EA7">
        <w:t xml:space="preserve"> Psychology</w:t>
      </w:r>
      <w:r w:rsidR="00A06C01">
        <w:tab/>
      </w:r>
      <w:r w:rsidR="00A06C01">
        <w:tab/>
      </w:r>
      <w:r w:rsidR="00987EA7">
        <w:t xml:space="preserve">                           </w:t>
      </w:r>
    </w:p>
    <w:p w14:paraId="0820FBE9" w14:textId="6B28FE7E" w:rsidR="001E35A2" w:rsidRPr="001D68B5" w:rsidRDefault="001E35A2" w:rsidP="00F13D8A">
      <w:pPr>
        <w:spacing w:line="360" w:lineRule="auto"/>
      </w:pPr>
      <w:r w:rsidRPr="001D68B5">
        <w:t xml:space="preserve">2                                  </w:t>
      </w:r>
      <w:r w:rsidR="002D5C34">
        <w:t xml:space="preserve">2       </w:t>
      </w:r>
      <w:r w:rsidRPr="001D68B5">
        <w:t xml:space="preserve">   </w:t>
      </w:r>
      <w:r w:rsidR="0020391B">
        <w:t xml:space="preserve">                      </w:t>
      </w:r>
      <w:r w:rsidR="002D5C34">
        <w:t xml:space="preserve">  </w:t>
      </w:r>
      <w:r w:rsidR="002D5C34">
        <w:t>Important persons in</w:t>
      </w:r>
      <w:r w:rsidR="002D5C34" w:rsidRPr="002D5C34">
        <w:t xml:space="preserve"> Applied Areas of</w:t>
      </w:r>
      <w:r w:rsidR="002D5C34">
        <w:t xml:space="preserve"> Psychology</w:t>
      </w:r>
      <w:r w:rsidR="0020391B">
        <w:t xml:space="preserve">    </w:t>
      </w:r>
    </w:p>
    <w:p w14:paraId="0CBE132C" w14:textId="7472DF68" w:rsidR="00930EBD" w:rsidRPr="001D68B5" w:rsidRDefault="002D5C34" w:rsidP="00F13D8A">
      <w:pPr>
        <w:spacing w:line="360" w:lineRule="auto"/>
      </w:pPr>
      <w:r>
        <w:t>3</w:t>
      </w:r>
      <w:r>
        <w:tab/>
      </w:r>
      <w:r>
        <w:tab/>
      </w:r>
      <w:r>
        <w:tab/>
        <w:t>3</w:t>
      </w:r>
      <w:r w:rsidR="00930EBD" w:rsidRPr="001D68B5">
        <w:tab/>
      </w:r>
      <w:r w:rsidR="00930EBD" w:rsidRPr="001D68B5">
        <w:tab/>
      </w:r>
      <w:r w:rsidR="00930EBD" w:rsidRPr="001D68B5">
        <w:tab/>
      </w:r>
      <w:r>
        <w:t xml:space="preserve">Fields of </w:t>
      </w:r>
      <w:r w:rsidRPr="002D5C34">
        <w:t>Applied Areas of</w:t>
      </w:r>
      <w:r>
        <w:t xml:space="preserve"> Psychology   </w:t>
      </w:r>
    </w:p>
    <w:p w14:paraId="4EA98002" w14:textId="6D1CE9F8" w:rsidR="000A6651" w:rsidRPr="001D68B5" w:rsidRDefault="002D5C34" w:rsidP="00F13D8A">
      <w:pPr>
        <w:spacing w:line="360" w:lineRule="auto"/>
      </w:pPr>
      <w:r>
        <w:t>4</w:t>
      </w:r>
      <w:r>
        <w:tab/>
      </w:r>
      <w:r>
        <w:tab/>
      </w:r>
      <w:r>
        <w:tab/>
        <w:t>4</w:t>
      </w:r>
      <w:r w:rsidR="00B54303">
        <w:tab/>
      </w:r>
      <w:r w:rsidR="00B54303">
        <w:tab/>
      </w:r>
      <w:r w:rsidR="00B54303">
        <w:tab/>
      </w:r>
      <w:r w:rsidR="00FB3148">
        <w:t>Erikson’ psychosocial theory of development</w:t>
      </w:r>
    </w:p>
    <w:p w14:paraId="481A663F" w14:textId="104D394C" w:rsidR="000839F0" w:rsidRPr="001D68B5" w:rsidRDefault="002D5C34" w:rsidP="00F13D8A">
      <w:pPr>
        <w:spacing w:line="360" w:lineRule="auto"/>
      </w:pPr>
      <w:r>
        <w:t>5</w:t>
      </w:r>
      <w:r>
        <w:tab/>
      </w:r>
      <w:r>
        <w:tab/>
      </w:r>
      <w:r>
        <w:tab/>
        <w:t>5</w:t>
      </w:r>
      <w:r w:rsidR="000839F0" w:rsidRPr="001D68B5">
        <w:tab/>
      </w:r>
      <w:r w:rsidR="00937D0C">
        <w:t xml:space="preserve"> </w:t>
      </w:r>
      <w:r w:rsidR="007247A1">
        <w:t xml:space="preserve">                       </w:t>
      </w:r>
      <w:r w:rsidR="00FB3148">
        <w:t>Piaget’s theory of cognitive development</w:t>
      </w:r>
    </w:p>
    <w:p w14:paraId="7487F1C6" w14:textId="67B50B70" w:rsidR="002142FE" w:rsidRPr="001D68B5" w:rsidRDefault="002D5C34" w:rsidP="00F13D8A">
      <w:pPr>
        <w:spacing w:line="360" w:lineRule="auto"/>
      </w:pPr>
      <w:r>
        <w:t>6</w:t>
      </w:r>
      <w:r>
        <w:tab/>
      </w:r>
      <w:r>
        <w:tab/>
      </w:r>
      <w:r>
        <w:tab/>
        <w:t>6</w:t>
      </w:r>
      <w:r w:rsidR="002142FE" w:rsidRPr="001D68B5">
        <w:tab/>
      </w:r>
      <w:r w:rsidR="002142FE" w:rsidRPr="001D68B5">
        <w:tab/>
      </w:r>
      <w:r w:rsidR="002142FE" w:rsidRPr="001D68B5">
        <w:tab/>
      </w:r>
      <w:r w:rsidR="00FB3148">
        <w:t>Clinical Psychology Vs Counseling Psychology</w:t>
      </w:r>
    </w:p>
    <w:p w14:paraId="7A3699EC" w14:textId="4F093E04" w:rsidR="00734C3D" w:rsidRPr="001D68B5" w:rsidRDefault="002D5C34" w:rsidP="00F13D8A">
      <w:pPr>
        <w:spacing w:line="360" w:lineRule="auto"/>
      </w:pPr>
      <w:r>
        <w:t>7</w:t>
      </w:r>
      <w:r>
        <w:tab/>
      </w:r>
      <w:r>
        <w:tab/>
      </w:r>
      <w:r>
        <w:tab/>
        <w:t>7</w:t>
      </w:r>
      <w:r w:rsidR="00734C3D" w:rsidRPr="001D68B5">
        <w:tab/>
      </w:r>
      <w:r w:rsidR="00734C3D" w:rsidRPr="001D68B5">
        <w:tab/>
      </w:r>
      <w:r w:rsidR="00734C3D" w:rsidRPr="001D68B5">
        <w:tab/>
      </w:r>
      <w:r w:rsidR="00FB3148" w:rsidRPr="002D5C34">
        <w:t xml:space="preserve">Applied </w:t>
      </w:r>
      <w:r w:rsidR="00FB3148">
        <w:t>Psychology</w:t>
      </w:r>
      <w:r w:rsidR="00FB3148">
        <w:t xml:space="preserve"> and Environment</w:t>
      </w:r>
    </w:p>
    <w:p w14:paraId="13A8DB6B" w14:textId="4A8441D3" w:rsidR="000C1192" w:rsidRPr="001D68B5" w:rsidRDefault="000C1192" w:rsidP="00F13D8A">
      <w:pPr>
        <w:spacing w:line="360" w:lineRule="auto"/>
      </w:pPr>
      <w:r w:rsidRPr="001D68B5">
        <w:t>8</w:t>
      </w:r>
      <w:r w:rsidRPr="001D68B5">
        <w:tab/>
      </w:r>
      <w:r w:rsidRPr="001D68B5">
        <w:tab/>
      </w:r>
      <w:r w:rsidRPr="001D68B5">
        <w:tab/>
      </w:r>
      <w:r w:rsidR="002D5C34">
        <w:t>8</w:t>
      </w:r>
      <w:r w:rsidR="00747DC4" w:rsidRPr="001D68B5">
        <w:tab/>
      </w:r>
      <w:r w:rsidR="00747DC4" w:rsidRPr="001D68B5">
        <w:tab/>
      </w:r>
      <w:r w:rsidR="00747DC4" w:rsidRPr="001D68B5">
        <w:tab/>
      </w:r>
      <w:r w:rsidR="00FB3148">
        <w:t>Social influence changing other’ behavior</w:t>
      </w:r>
    </w:p>
    <w:p w14:paraId="1146260F" w14:textId="77777777" w:rsidR="004E206E" w:rsidRDefault="004E206E" w:rsidP="00F13D8A">
      <w:pPr>
        <w:spacing w:line="360" w:lineRule="auto"/>
      </w:pPr>
      <w:r>
        <w:tab/>
      </w:r>
      <w:r>
        <w:tab/>
      </w:r>
      <w:r>
        <w:tab/>
      </w:r>
      <w:r>
        <w:tab/>
      </w:r>
      <w:r>
        <w:tab/>
      </w:r>
      <w:r>
        <w:tab/>
        <w:t>MID TERM</w:t>
      </w:r>
    </w:p>
    <w:p w14:paraId="5DC87D74" w14:textId="1B4A173F" w:rsidR="002B7532" w:rsidRPr="001D68B5" w:rsidRDefault="002B7532" w:rsidP="00F13D8A">
      <w:pPr>
        <w:spacing w:line="360" w:lineRule="auto"/>
      </w:pPr>
      <w:r w:rsidRPr="001D68B5">
        <w:t>9</w:t>
      </w:r>
      <w:r w:rsidRPr="001D68B5">
        <w:tab/>
      </w:r>
      <w:r w:rsidRPr="001D68B5">
        <w:tab/>
      </w:r>
      <w:r w:rsidRPr="001D68B5">
        <w:tab/>
      </w:r>
      <w:r w:rsidR="00FB3148">
        <w:t>9</w:t>
      </w:r>
      <w:r w:rsidRPr="001D68B5">
        <w:tab/>
      </w:r>
      <w:r w:rsidRPr="001D68B5">
        <w:tab/>
      </w:r>
      <w:r w:rsidRPr="001D68B5">
        <w:tab/>
      </w:r>
      <w:r w:rsidR="00FB3148">
        <w:t xml:space="preserve">Theories of personality </w:t>
      </w:r>
    </w:p>
    <w:p w14:paraId="60320E59" w14:textId="36DFBB5E" w:rsidR="00633B42" w:rsidRPr="001D68B5" w:rsidRDefault="00633B42" w:rsidP="00F13D8A">
      <w:pPr>
        <w:spacing w:line="360" w:lineRule="auto"/>
      </w:pPr>
      <w:r w:rsidRPr="001D68B5">
        <w:t>10</w:t>
      </w:r>
      <w:r w:rsidRPr="001D68B5">
        <w:tab/>
      </w:r>
      <w:r w:rsidRPr="001D68B5">
        <w:tab/>
      </w:r>
      <w:r w:rsidRPr="001D68B5">
        <w:tab/>
        <w:t>1</w:t>
      </w:r>
      <w:r w:rsidR="00FB3148">
        <w:t>0</w:t>
      </w:r>
      <w:r w:rsidRPr="001D68B5">
        <w:tab/>
      </w:r>
      <w:r w:rsidRPr="001D68B5">
        <w:tab/>
      </w:r>
      <w:r w:rsidRPr="001D68B5">
        <w:tab/>
      </w:r>
      <w:r w:rsidR="00FB3148">
        <w:t>Psychodynamic theory of Personality</w:t>
      </w:r>
      <w:r w:rsidR="004D0AA0">
        <w:t xml:space="preserve"> </w:t>
      </w:r>
    </w:p>
    <w:p w14:paraId="4681BED3" w14:textId="484606D7" w:rsidR="00194477" w:rsidRPr="001D68B5" w:rsidRDefault="00FB3148" w:rsidP="00F13D8A">
      <w:pPr>
        <w:spacing w:line="360" w:lineRule="auto"/>
      </w:pPr>
      <w:r>
        <w:t>11</w:t>
      </w:r>
      <w:r>
        <w:tab/>
      </w:r>
      <w:r>
        <w:tab/>
      </w:r>
      <w:r>
        <w:tab/>
      </w:r>
      <w:r w:rsidR="00194477" w:rsidRPr="001D68B5">
        <w:t>1</w:t>
      </w:r>
      <w:r>
        <w:t>1</w:t>
      </w:r>
      <w:r w:rsidR="00194477" w:rsidRPr="001D68B5">
        <w:tab/>
      </w:r>
      <w:r w:rsidR="00194477" w:rsidRPr="001D68B5">
        <w:tab/>
      </w:r>
      <w:r w:rsidR="00194477" w:rsidRPr="001D68B5">
        <w:tab/>
      </w:r>
      <w:r>
        <w:t xml:space="preserve">Adler’s </w:t>
      </w:r>
      <w:r>
        <w:t>theory of Personality</w:t>
      </w:r>
    </w:p>
    <w:p w14:paraId="7D57E121" w14:textId="5A1EA537" w:rsidR="003B544E" w:rsidRDefault="00FB3148" w:rsidP="00F13D8A">
      <w:pPr>
        <w:spacing w:line="360" w:lineRule="auto"/>
      </w:pPr>
      <w:r>
        <w:t>12</w:t>
      </w:r>
      <w:r>
        <w:tab/>
      </w:r>
      <w:r>
        <w:tab/>
      </w:r>
      <w:r>
        <w:tab/>
        <w:t>12</w:t>
      </w:r>
      <w:r w:rsidR="003B544E" w:rsidRPr="001D68B5">
        <w:tab/>
      </w:r>
      <w:r w:rsidR="003B544E" w:rsidRPr="001D68B5">
        <w:tab/>
      </w:r>
      <w:r w:rsidR="003B544E" w:rsidRPr="001D68B5">
        <w:tab/>
      </w:r>
      <w:r>
        <w:t>Carl Jung’ components of Personality</w:t>
      </w:r>
    </w:p>
    <w:p w14:paraId="4376C9FF" w14:textId="58E18E5E" w:rsidR="000A4991" w:rsidRDefault="00FB3148" w:rsidP="00F13D8A">
      <w:pPr>
        <w:spacing w:line="360" w:lineRule="auto"/>
      </w:pPr>
      <w:r>
        <w:t>13</w:t>
      </w:r>
      <w:r>
        <w:tab/>
      </w:r>
      <w:r>
        <w:tab/>
      </w:r>
      <w:r>
        <w:tab/>
        <w:t>13</w:t>
      </w:r>
      <w:r w:rsidR="000A4991">
        <w:tab/>
      </w:r>
      <w:r w:rsidR="000A4991">
        <w:tab/>
      </w:r>
      <w:r w:rsidR="000A4991">
        <w:tab/>
      </w:r>
      <w:r>
        <w:t>Maslow’s Hierarchy of needs Theory</w:t>
      </w:r>
    </w:p>
    <w:p w14:paraId="34ABC45C" w14:textId="5256C93E" w:rsidR="0083797E" w:rsidRDefault="000B2CD8" w:rsidP="00F13D8A">
      <w:pPr>
        <w:spacing w:line="360" w:lineRule="auto"/>
      </w:pPr>
      <w:r>
        <w:t>1</w:t>
      </w:r>
      <w:r w:rsidR="00FB3148">
        <w:t>4</w:t>
      </w:r>
      <w:r w:rsidR="00FB3148">
        <w:tab/>
      </w:r>
      <w:r w:rsidR="00FB3148">
        <w:tab/>
      </w:r>
      <w:r w:rsidR="00FB3148">
        <w:tab/>
        <w:t>14</w:t>
      </w:r>
      <w:r w:rsidR="0083797E">
        <w:tab/>
      </w:r>
      <w:r w:rsidR="0083797E">
        <w:tab/>
      </w:r>
      <w:r w:rsidR="0083797E">
        <w:tab/>
      </w:r>
      <w:r w:rsidR="00FB3148">
        <w:t>Techniques in Behavioral Psychology</w:t>
      </w:r>
    </w:p>
    <w:p w14:paraId="4F9DCA77" w14:textId="5B5FF381" w:rsidR="00036A52" w:rsidRDefault="000B2CD8" w:rsidP="00F13D8A">
      <w:pPr>
        <w:spacing w:line="360" w:lineRule="auto"/>
      </w:pPr>
      <w:r>
        <w:t>1</w:t>
      </w:r>
      <w:r w:rsidR="006C1710">
        <w:t>5</w:t>
      </w:r>
      <w:r w:rsidR="00FB3148">
        <w:tab/>
      </w:r>
      <w:r w:rsidR="00FB3148">
        <w:tab/>
      </w:r>
      <w:r w:rsidR="00FB3148">
        <w:tab/>
        <w:t>15</w:t>
      </w:r>
      <w:r w:rsidR="00B91554">
        <w:tab/>
      </w:r>
      <w:r w:rsidR="00B91554">
        <w:tab/>
      </w:r>
      <w:r w:rsidR="00B91554">
        <w:tab/>
      </w:r>
      <w:r w:rsidR="00FB3148">
        <w:t>Classical Conditioning</w:t>
      </w:r>
    </w:p>
    <w:p w14:paraId="3D792B94" w14:textId="2DF379BF" w:rsidR="00756DE8" w:rsidRDefault="0080564A" w:rsidP="00F13D8A">
      <w:pPr>
        <w:spacing w:line="360" w:lineRule="auto"/>
      </w:pPr>
      <w:r>
        <w:t>16</w:t>
      </w:r>
      <w:r w:rsidR="00FB3148">
        <w:tab/>
      </w:r>
      <w:r w:rsidR="00FB3148">
        <w:tab/>
      </w:r>
      <w:r w:rsidR="00FB3148">
        <w:tab/>
        <w:t>16</w:t>
      </w:r>
      <w:r w:rsidR="0018664E">
        <w:tab/>
      </w:r>
      <w:r w:rsidR="0018664E">
        <w:tab/>
      </w:r>
      <w:r w:rsidR="0018664E">
        <w:tab/>
      </w:r>
      <w:r w:rsidR="00FB3148">
        <w:t>Operant Conditioning</w:t>
      </w:r>
    </w:p>
    <w:p w14:paraId="1098B6AA" w14:textId="77777777" w:rsidR="00F26E07" w:rsidRPr="00203758" w:rsidRDefault="00AC5C81" w:rsidP="00F13D8A">
      <w:pPr>
        <w:spacing w:line="360" w:lineRule="auto"/>
      </w:pPr>
      <w:r>
        <w:tab/>
      </w:r>
      <w:r>
        <w:tab/>
      </w:r>
      <w:r>
        <w:tab/>
      </w:r>
      <w:r>
        <w:tab/>
      </w:r>
      <w:r>
        <w:tab/>
      </w:r>
      <w:r>
        <w:tab/>
      </w:r>
      <w:r>
        <w:tab/>
        <w:t>FINAL TERM</w:t>
      </w:r>
    </w:p>
    <w:p w14:paraId="4DA458B8" w14:textId="77777777" w:rsidR="00767D31" w:rsidRDefault="00767D31" w:rsidP="00F26E07">
      <w:pPr>
        <w:spacing w:line="360" w:lineRule="auto"/>
        <w:rPr>
          <w:b/>
        </w:rPr>
      </w:pPr>
    </w:p>
    <w:p w14:paraId="34EC7731" w14:textId="77777777" w:rsidR="00767D31" w:rsidRDefault="00767D31" w:rsidP="00767D31">
      <w:pPr>
        <w:rPr>
          <w:b/>
          <w:bCs/>
          <w:u w:val="single"/>
        </w:rPr>
      </w:pPr>
      <w:r w:rsidRPr="002546F3">
        <w:rPr>
          <w:b/>
          <w:bCs/>
          <w:u w:val="single"/>
        </w:rPr>
        <w:t>Testing and Grading:</w:t>
      </w:r>
    </w:p>
    <w:p w14:paraId="6EA55F4D" w14:textId="77777777" w:rsidR="00767D31" w:rsidRDefault="00767D31" w:rsidP="00767D31">
      <w:pPr>
        <w:numPr>
          <w:ilvl w:val="0"/>
          <w:numId w:val="2"/>
        </w:numPr>
        <w:rPr>
          <w:sz w:val="22"/>
        </w:rPr>
      </w:pPr>
      <w:r>
        <w:rPr>
          <w:sz w:val="22"/>
        </w:rPr>
        <w:t>Learning will be accomplished through lecture, class exercises and student participation in the class discussion and presentations.</w:t>
      </w:r>
    </w:p>
    <w:p w14:paraId="5945F845" w14:textId="0C92A635" w:rsidR="00767D31" w:rsidRDefault="00767D31" w:rsidP="00767D31">
      <w:pPr>
        <w:numPr>
          <w:ilvl w:val="0"/>
          <w:numId w:val="2"/>
        </w:numPr>
        <w:rPr>
          <w:sz w:val="22"/>
        </w:rPr>
      </w:pPr>
      <w:r>
        <w:rPr>
          <w:sz w:val="22"/>
        </w:rPr>
        <w:t xml:space="preserve">Grading will tend to focus on your overall performance rather than one or two aspects. A </w:t>
      </w:r>
      <w:r w:rsidR="00E9120F">
        <w:rPr>
          <w:sz w:val="22"/>
        </w:rPr>
        <w:t>mid-term</w:t>
      </w:r>
      <w:r>
        <w:rPr>
          <w:sz w:val="22"/>
        </w:rPr>
        <w:t xml:space="preserve"> examination and a comprehensive final examination will be given.</w:t>
      </w:r>
    </w:p>
    <w:p w14:paraId="6C524D19" w14:textId="77777777" w:rsidR="00767D31" w:rsidRDefault="00767D31" w:rsidP="00767D31">
      <w:pPr>
        <w:numPr>
          <w:ilvl w:val="0"/>
          <w:numId w:val="2"/>
        </w:numPr>
        <w:rPr>
          <w:sz w:val="22"/>
        </w:rPr>
      </w:pPr>
      <w:r>
        <w:rPr>
          <w:sz w:val="22"/>
        </w:rPr>
        <w:t>Another portion of the course grade will include the discussion/attendance grade, quizzes, and other assignments.</w:t>
      </w:r>
    </w:p>
    <w:p w14:paraId="2C64B6B6" w14:textId="77777777" w:rsidR="00767D31" w:rsidRDefault="00767D31" w:rsidP="00767D31">
      <w:pPr>
        <w:numPr>
          <w:ilvl w:val="0"/>
          <w:numId w:val="2"/>
        </w:numPr>
        <w:rPr>
          <w:sz w:val="22"/>
        </w:rPr>
      </w:pPr>
      <w:r>
        <w:rPr>
          <w:sz w:val="22"/>
        </w:rPr>
        <w:t>The mid-term examination will be graded for 30 points and the final examination will have a value of 50 points.</w:t>
      </w:r>
    </w:p>
    <w:p w14:paraId="2EC23D0F" w14:textId="7BACED1A" w:rsidR="00767D31" w:rsidRDefault="00767D31" w:rsidP="00767D31">
      <w:pPr>
        <w:numPr>
          <w:ilvl w:val="0"/>
          <w:numId w:val="2"/>
        </w:numPr>
        <w:rPr>
          <w:sz w:val="22"/>
        </w:rPr>
      </w:pPr>
      <w:r>
        <w:rPr>
          <w:sz w:val="22"/>
        </w:rPr>
        <w:t>Excessive absences</w:t>
      </w:r>
      <w:r w:rsidR="00E9120F">
        <w:rPr>
          <w:sz w:val="22"/>
        </w:rPr>
        <w:t xml:space="preserve"> </w:t>
      </w:r>
      <w:r>
        <w:rPr>
          <w:sz w:val="22"/>
        </w:rPr>
        <w:t>(more than 03) will result in “F Grade”</w:t>
      </w:r>
    </w:p>
    <w:p w14:paraId="6CAD333A" w14:textId="77777777" w:rsidR="00767D31" w:rsidRDefault="00767D31" w:rsidP="00767D31">
      <w:pPr>
        <w:numPr>
          <w:ilvl w:val="0"/>
          <w:numId w:val="2"/>
        </w:numPr>
        <w:rPr>
          <w:sz w:val="22"/>
        </w:rPr>
      </w:pPr>
      <w:r>
        <w:rPr>
          <w:sz w:val="22"/>
        </w:rPr>
        <w:t>Test Questions may be taken from text book readings, hypertext material discussed in class and other assigned readings.</w:t>
      </w:r>
    </w:p>
    <w:p w14:paraId="4B931C8C" w14:textId="77777777" w:rsidR="00767D31" w:rsidRDefault="00767D31" w:rsidP="00767D31">
      <w:pPr>
        <w:numPr>
          <w:ilvl w:val="0"/>
          <w:numId w:val="2"/>
        </w:numPr>
        <w:rPr>
          <w:sz w:val="22"/>
        </w:rPr>
      </w:pPr>
      <w:r>
        <w:rPr>
          <w:sz w:val="22"/>
        </w:rPr>
        <w:t>Students may prepare notebooks for taking notes and for references.</w:t>
      </w:r>
    </w:p>
    <w:p w14:paraId="65BB1706" w14:textId="77777777" w:rsidR="00767D31" w:rsidRDefault="00767D31" w:rsidP="00767D31">
      <w:pPr>
        <w:rPr>
          <w:sz w:val="22"/>
        </w:rPr>
      </w:pPr>
    </w:p>
    <w:p w14:paraId="556F3E29" w14:textId="77777777" w:rsidR="00767D31" w:rsidRDefault="00767D31" w:rsidP="00767D31">
      <w:pPr>
        <w:rPr>
          <w:b/>
          <w:bCs/>
          <w:sz w:val="22"/>
          <w:u w:val="single"/>
        </w:rPr>
      </w:pPr>
    </w:p>
    <w:p w14:paraId="27B083D6" w14:textId="77777777" w:rsidR="00767D31" w:rsidRDefault="00767D31" w:rsidP="00767D31">
      <w:pPr>
        <w:rPr>
          <w:b/>
          <w:bCs/>
          <w:sz w:val="22"/>
          <w:u w:val="single"/>
        </w:rPr>
      </w:pPr>
      <w:r w:rsidRPr="0073640F">
        <w:rPr>
          <w:b/>
          <w:bCs/>
          <w:sz w:val="22"/>
          <w:u w:val="single"/>
        </w:rPr>
        <w:t>Marks Distribution</w:t>
      </w:r>
      <w:r>
        <w:rPr>
          <w:b/>
          <w:bCs/>
          <w:sz w:val="22"/>
          <w:u w:val="single"/>
        </w:rPr>
        <w:t xml:space="preserve">: </w:t>
      </w:r>
    </w:p>
    <w:p w14:paraId="39BE7385" w14:textId="77777777" w:rsidR="00767D31" w:rsidRDefault="00767D31" w:rsidP="00767D31">
      <w:pPr>
        <w:ind w:firstLine="720"/>
      </w:pPr>
      <w:r>
        <w:t xml:space="preserve">Sessional </w:t>
      </w:r>
      <w:r>
        <w:tab/>
      </w:r>
      <w:r>
        <w:tab/>
        <w:t>20</w:t>
      </w:r>
      <w:r>
        <w:tab/>
      </w:r>
    </w:p>
    <w:p w14:paraId="5A6299CB" w14:textId="77777777" w:rsidR="00767D31" w:rsidRDefault="00767D31" w:rsidP="00767D31">
      <w:pPr>
        <w:ind w:firstLine="720"/>
      </w:pPr>
      <w:r>
        <w:t>Mid Term</w:t>
      </w:r>
      <w:r>
        <w:tab/>
      </w:r>
      <w:r>
        <w:tab/>
        <w:t>30</w:t>
      </w:r>
      <w:r>
        <w:tab/>
      </w:r>
    </w:p>
    <w:p w14:paraId="13B2F0D8" w14:textId="77777777" w:rsidR="00767D31" w:rsidRDefault="00767D31" w:rsidP="00767D31">
      <w:pPr>
        <w:ind w:firstLine="720"/>
        <w:rPr>
          <w:b/>
          <w:bCs/>
          <w:sz w:val="22"/>
          <w:u w:val="single"/>
        </w:rPr>
      </w:pPr>
      <w:r>
        <w:t>Final Exam</w:t>
      </w:r>
      <w:r>
        <w:tab/>
      </w:r>
      <w:r>
        <w:tab/>
      </w:r>
      <w:r w:rsidRPr="001B199C">
        <w:rPr>
          <w:u w:val="single"/>
        </w:rPr>
        <w:t>50</w:t>
      </w:r>
    </w:p>
    <w:p w14:paraId="52CE37C1" w14:textId="77777777" w:rsidR="00767D31" w:rsidRDefault="00767D31" w:rsidP="00767D31">
      <w:pPr>
        <w:ind w:firstLine="720"/>
      </w:pPr>
      <w:r>
        <w:t>Total</w:t>
      </w:r>
      <w:r>
        <w:tab/>
      </w:r>
      <w:r>
        <w:tab/>
      </w:r>
      <w:r>
        <w:tab/>
        <w:t>100</w:t>
      </w:r>
    </w:p>
    <w:p w14:paraId="4C3DC42C" w14:textId="77777777" w:rsidR="00767D31" w:rsidRDefault="00767D31" w:rsidP="00767D31">
      <w:pPr>
        <w:jc w:val="both"/>
        <w:rPr>
          <w:b/>
          <w:u w:val="single"/>
        </w:rPr>
      </w:pPr>
    </w:p>
    <w:p w14:paraId="789BBCC0" w14:textId="77777777" w:rsidR="00767D31" w:rsidRDefault="00767D31" w:rsidP="00767D31">
      <w:pPr>
        <w:jc w:val="both"/>
        <w:rPr>
          <w:b/>
          <w:u w:val="single"/>
        </w:rPr>
      </w:pPr>
    </w:p>
    <w:p w14:paraId="09A4F9C1" w14:textId="77777777" w:rsidR="00767D31" w:rsidRDefault="00767D31" w:rsidP="00767D31">
      <w:pPr>
        <w:jc w:val="both"/>
        <w:rPr>
          <w:b/>
          <w:u w:val="single"/>
        </w:rPr>
      </w:pPr>
      <w:r w:rsidRPr="00A615A8">
        <w:rPr>
          <w:b/>
          <w:u w:val="single"/>
        </w:rPr>
        <w:t>Please Note;</w:t>
      </w:r>
    </w:p>
    <w:p w14:paraId="190E1916" w14:textId="77777777" w:rsidR="00767D31" w:rsidRPr="00245726" w:rsidRDefault="00767D31" w:rsidP="00767D31">
      <w:pPr>
        <w:jc w:val="both"/>
        <w:rPr>
          <w:bCs/>
          <w:sz w:val="22"/>
        </w:rPr>
      </w:pPr>
      <w:r w:rsidRPr="00245726">
        <w:t>In the unlikely event of an unplanned absence by the instructor, the material to have been covered during that class meeting will be shifted to the next meeting. If a test/presentation was scheduled for that class meeting that will be given during the next class meeting. In the event of any necessary planned absences, information on schedule changes will be provided in advance.</w:t>
      </w:r>
    </w:p>
    <w:p w14:paraId="4CE52EC4" w14:textId="616DACB9" w:rsidR="00767D31" w:rsidRPr="00DE1C73" w:rsidRDefault="00767D31" w:rsidP="00F26E07">
      <w:pPr>
        <w:spacing w:line="360" w:lineRule="auto"/>
        <w:rPr>
          <w:b/>
        </w:rPr>
      </w:pPr>
      <w:bookmarkStart w:id="0" w:name="_GoBack"/>
      <w:bookmarkEnd w:id="0"/>
    </w:p>
    <w:sectPr w:rsidR="00767D31" w:rsidRPr="00DE1C73" w:rsidSect="00257219">
      <w:pgSz w:w="11909" w:h="16834" w:code="9"/>
      <w:pgMar w:top="1440" w:right="547" w:bottom="1296"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pt;height:9pt" o:bullet="t">
        <v:imagedata r:id="rId1" o:title="BD14832_"/>
      </v:shape>
    </w:pict>
  </w:numPicBullet>
  <w:abstractNum w:abstractNumId="0" w15:restartNumberingAfterBreak="0">
    <w:nsid w:val="074A4D40"/>
    <w:multiLevelType w:val="hybridMultilevel"/>
    <w:tmpl w:val="97CA896A"/>
    <w:lvl w:ilvl="0" w:tplc="F7D2D57C">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54DC1"/>
    <w:multiLevelType w:val="hybridMultilevel"/>
    <w:tmpl w:val="40F217CC"/>
    <w:lvl w:ilvl="0" w:tplc="0409000F">
      <w:start w:val="1"/>
      <w:numFmt w:val="decimal"/>
      <w:lvlText w:val="%1."/>
      <w:lvlJc w:val="left"/>
      <w:pPr>
        <w:tabs>
          <w:tab w:val="num" w:pos="1440"/>
        </w:tabs>
        <w:ind w:left="1440" w:hanging="36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24035061"/>
    <w:multiLevelType w:val="hybridMultilevel"/>
    <w:tmpl w:val="BEE62BAC"/>
    <w:lvl w:ilvl="0" w:tplc="04090019">
      <w:start w:val="1"/>
      <w:numFmt w:val="lowerLetter"/>
      <w:lvlText w:val="%1."/>
      <w:lvlJc w:val="left"/>
      <w:pPr>
        <w:tabs>
          <w:tab w:val="num" w:pos="1080"/>
        </w:tabs>
        <w:ind w:left="108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E16D3C"/>
    <w:multiLevelType w:val="hybridMultilevel"/>
    <w:tmpl w:val="E2545BF6"/>
    <w:lvl w:ilvl="0" w:tplc="0409000F">
      <w:start w:val="1"/>
      <w:numFmt w:val="decimal"/>
      <w:lvlText w:val="%1."/>
      <w:lvlJc w:val="left"/>
      <w:pPr>
        <w:tabs>
          <w:tab w:val="num" w:pos="1440"/>
        </w:tabs>
        <w:ind w:left="1440" w:hanging="36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15:restartNumberingAfterBreak="0">
    <w:nsid w:val="55544656"/>
    <w:multiLevelType w:val="hybridMultilevel"/>
    <w:tmpl w:val="CA3010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D66660"/>
    <w:multiLevelType w:val="hybridMultilevel"/>
    <w:tmpl w:val="5E42968A"/>
    <w:lvl w:ilvl="0" w:tplc="04090017">
      <w:start w:val="1"/>
      <w:numFmt w:val="lowerLetter"/>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6" w15:restartNumberingAfterBreak="0">
    <w:nsid w:val="6D0D5E68"/>
    <w:multiLevelType w:val="hybridMultilevel"/>
    <w:tmpl w:val="C5329CB4"/>
    <w:lvl w:ilvl="0" w:tplc="2EBC41F6">
      <w:start w:val="1"/>
      <w:numFmt w:val="decimal"/>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966"/>
    <w:rsid w:val="00010D15"/>
    <w:rsid w:val="0002172E"/>
    <w:rsid w:val="00034749"/>
    <w:rsid w:val="00035C47"/>
    <w:rsid w:val="00036393"/>
    <w:rsid w:val="00036A52"/>
    <w:rsid w:val="00065BFB"/>
    <w:rsid w:val="00070257"/>
    <w:rsid w:val="00076E35"/>
    <w:rsid w:val="000839F0"/>
    <w:rsid w:val="00085372"/>
    <w:rsid w:val="00086BFD"/>
    <w:rsid w:val="00095085"/>
    <w:rsid w:val="000A4991"/>
    <w:rsid w:val="000A6651"/>
    <w:rsid w:val="000B1469"/>
    <w:rsid w:val="000B2CD8"/>
    <w:rsid w:val="000C1192"/>
    <w:rsid w:val="000D1CEA"/>
    <w:rsid w:val="001034F5"/>
    <w:rsid w:val="00121BA7"/>
    <w:rsid w:val="00125F0A"/>
    <w:rsid w:val="00133BA2"/>
    <w:rsid w:val="001462B0"/>
    <w:rsid w:val="00171412"/>
    <w:rsid w:val="0018551F"/>
    <w:rsid w:val="0018664E"/>
    <w:rsid w:val="00194477"/>
    <w:rsid w:val="001A3332"/>
    <w:rsid w:val="001C3659"/>
    <w:rsid w:val="001D68B5"/>
    <w:rsid w:val="001E35A2"/>
    <w:rsid w:val="001E4BB6"/>
    <w:rsid w:val="00200F39"/>
    <w:rsid w:val="00203758"/>
    <w:rsid w:val="0020391B"/>
    <w:rsid w:val="002142FE"/>
    <w:rsid w:val="002228E6"/>
    <w:rsid w:val="002272E8"/>
    <w:rsid w:val="00241307"/>
    <w:rsid w:val="00257219"/>
    <w:rsid w:val="002774AA"/>
    <w:rsid w:val="00277A39"/>
    <w:rsid w:val="00282A46"/>
    <w:rsid w:val="002858B7"/>
    <w:rsid w:val="00291608"/>
    <w:rsid w:val="002A6207"/>
    <w:rsid w:val="002B6BAE"/>
    <w:rsid w:val="002B7532"/>
    <w:rsid w:val="002C384A"/>
    <w:rsid w:val="002D5C34"/>
    <w:rsid w:val="002D6509"/>
    <w:rsid w:val="002E3B65"/>
    <w:rsid w:val="002F08A7"/>
    <w:rsid w:val="002F1DE0"/>
    <w:rsid w:val="002F7A63"/>
    <w:rsid w:val="0030115B"/>
    <w:rsid w:val="00312324"/>
    <w:rsid w:val="00346873"/>
    <w:rsid w:val="00350928"/>
    <w:rsid w:val="00352C5B"/>
    <w:rsid w:val="00355414"/>
    <w:rsid w:val="00361D55"/>
    <w:rsid w:val="00364772"/>
    <w:rsid w:val="00367B23"/>
    <w:rsid w:val="003866E2"/>
    <w:rsid w:val="003A33CF"/>
    <w:rsid w:val="003A429F"/>
    <w:rsid w:val="003A6A89"/>
    <w:rsid w:val="003B544E"/>
    <w:rsid w:val="003B5771"/>
    <w:rsid w:val="003D75EE"/>
    <w:rsid w:val="003E38A5"/>
    <w:rsid w:val="00427528"/>
    <w:rsid w:val="004418EA"/>
    <w:rsid w:val="00471534"/>
    <w:rsid w:val="004B2F9D"/>
    <w:rsid w:val="004D0AA0"/>
    <w:rsid w:val="004E206E"/>
    <w:rsid w:val="005109E2"/>
    <w:rsid w:val="00512F3F"/>
    <w:rsid w:val="0051379C"/>
    <w:rsid w:val="005154DD"/>
    <w:rsid w:val="00516F15"/>
    <w:rsid w:val="00535D41"/>
    <w:rsid w:val="005457B7"/>
    <w:rsid w:val="0057146B"/>
    <w:rsid w:val="005808A2"/>
    <w:rsid w:val="005849B1"/>
    <w:rsid w:val="00585679"/>
    <w:rsid w:val="00591C43"/>
    <w:rsid w:val="00595781"/>
    <w:rsid w:val="005C562C"/>
    <w:rsid w:val="005D4B1F"/>
    <w:rsid w:val="005F3A2D"/>
    <w:rsid w:val="006133A1"/>
    <w:rsid w:val="006166D8"/>
    <w:rsid w:val="00630DCE"/>
    <w:rsid w:val="00633B42"/>
    <w:rsid w:val="00635ADE"/>
    <w:rsid w:val="006451B8"/>
    <w:rsid w:val="006A1E8B"/>
    <w:rsid w:val="006B1E88"/>
    <w:rsid w:val="006B78EB"/>
    <w:rsid w:val="006C1710"/>
    <w:rsid w:val="006E7E47"/>
    <w:rsid w:val="00706590"/>
    <w:rsid w:val="00723F2E"/>
    <w:rsid w:val="007247A1"/>
    <w:rsid w:val="00731AFA"/>
    <w:rsid w:val="007323C5"/>
    <w:rsid w:val="00734C3D"/>
    <w:rsid w:val="00737955"/>
    <w:rsid w:val="00741AB5"/>
    <w:rsid w:val="00747DC4"/>
    <w:rsid w:val="00756DE8"/>
    <w:rsid w:val="00760C4F"/>
    <w:rsid w:val="00762927"/>
    <w:rsid w:val="00767D31"/>
    <w:rsid w:val="007910B6"/>
    <w:rsid w:val="007A0EB5"/>
    <w:rsid w:val="007B30D6"/>
    <w:rsid w:val="007C28A6"/>
    <w:rsid w:val="007D6DE6"/>
    <w:rsid w:val="007E5138"/>
    <w:rsid w:val="007E55AD"/>
    <w:rsid w:val="0080564A"/>
    <w:rsid w:val="008107DA"/>
    <w:rsid w:val="008353A9"/>
    <w:rsid w:val="00835F6C"/>
    <w:rsid w:val="0083797E"/>
    <w:rsid w:val="008537ED"/>
    <w:rsid w:val="008902B7"/>
    <w:rsid w:val="008A3725"/>
    <w:rsid w:val="008A6745"/>
    <w:rsid w:val="008C1DD3"/>
    <w:rsid w:val="008C6C82"/>
    <w:rsid w:val="00916C31"/>
    <w:rsid w:val="00920CE0"/>
    <w:rsid w:val="009247D8"/>
    <w:rsid w:val="00930EBD"/>
    <w:rsid w:val="00934382"/>
    <w:rsid w:val="00937D0C"/>
    <w:rsid w:val="00946B22"/>
    <w:rsid w:val="00972B69"/>
    <w:rsid w:val="00987EA7"/>
    <w:rsid w:val="0099161E"/>
    <w:rsid w:val="00992B12"/>
    <w:rsid w:val="009E2917"/>
    <w:rsid w:val="009E7F59"/>
    <w:rsid w:val="00A06ABB"/>
    <w:rsid w:val="00A06C01"/>
    <w:rsid w:val="00A11C94"/>
    <w:rsid w:val="00A12238"/>
    <w:rsid w:val="00A833AE"/>
    <w:rsid w:val="00A8355C"/>
    <w:rsid w:val="00AA1C79"/>
    <w:rsid w:val="00AB0400"/>
    <w:rsid w:val="00AB0966"/>
    <w:rsid w:val="00AC09C2"/>
    <w:rsid w:val="00AC5C81"/>
    <w:rsid w:val="00B231BA"/>
    <w:rsid w:val="00B35271"/>
    <w:rsid w:val="00B476AA"/>
    <w:rsid w:val="00B54303"/>
    <w:rsid w:val="00B55CE4"/>
    <w:rsid w:val="00B83BE8"/>
    <w:rsid w:val="00B91411"/>
    <w:rsid w:val="00B91554"/>
    <w:rsid w:val="00B929B0"/>
    <w:rsid w:val="00B95D1C"/>
    <w:rsid w:val="00BB6314"/>
    <w:rsid w:val="00BC12C8"/>
    <w:rsid w:val="00BD28E0"/>
    <w:rsid w:val="00C20282"/>
    <w:rsid w:val="00C21E63"/>
    <w:rsid w:val="00C41CE7"/>
    <w:rsid w:val="00C43CB9"/>
    <w:rsid w:val="00C4651C"/>
    <w:rsid w:val="00C55A92"/>
    <w:rsid w:val="00C64550"/>
    <w:rsid w:val="00C84CDB"/>
    <w:rsid w:val="00C91FAB"/>
    <w:rsid w:val="00CA0B25"/>
    <w:rsid w:val="00CA13B1"/>
    <w:rsid w:val="00CA4428"/>
    <w:rsid w:val="00D06379"/>
    <w:rsid w:val="00D20E5B"/>
    <w:rsid w:val="00D21184"/>
    <w:rsid w:val="00D374C5"/>
    <w:rsid w:val="00D405F7"/>
    <w:rsid w:val="00D54195"/>
    <w:rsid w:val="00D62CBA"/>
    <w:rsid w:val="00D73C4F"/>
    <w:rsid w:val="00D833CD"/>
    <w:rsid w:val="00D92E21"/>
    <w:rsid w:val="00D95CAF"/>
    <w:rsid w:val="00DA68F2"/>
    <w:rsid w:val="00DE1C73"/>
    <w:rsid w:val="00E11399"/>
    <w:rsid w:val="00E1597B"/>
    <w:rsid w:val="00E17E15"/>
    <w:rsid w:val="00E30655"/>
    <w:rsid w:val="00E47053"/>
    <w:rsid w:val="00E56CCB"/>
    <w:rsid w:val="00E70D2B"/>
    <w:rsid w:val="00E9120F"/>
    <w:rsid w:val="00EA2BD9"/>
    <w:rsid w:val="00EA5436"/>
    <w:rsid w:val="00EA5B77"/>
    <w:rsid w:val="00EB1F38"/>
    <w:rsid w:val="00EB56D4"/>
    <w:rsid w:val="00ED5A73"/>
    <w:rsid w:val="00EE5846"/>
    <w:rsid w:val="00F038B4"/>
    <w:rsid w:val="00F12467"/>
    <w:rsid w:val="00F13D8A"/>
    <w:rsid w:val="00F26E07"/>
    <w:rsid w:val="00F37E72"/>
    <w:rsid w:val="00F5442E"/>
    <w:rsid w:val="00F556DF"/>
    <w:rsid w:val="00F674A9"/>
    <w:rsid w:val="00FB3148"/>
    <w:rsid w:val="00FB3516"/>
    <w:rsid w:val="00FC0C42"/>
    <w:rsid w:val="00FE66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EFE2E"/>
  <w15:docId w15:val="{2AE8068F-D1C1-4622-B412-DA66F812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966"/>
    <w:rPr>
      <w:sz w:val="24"/>
      <w:szCs w:val="24"/>
    </w:rPr>
  </w:style>
  <w:style w:type="paragraph" w:styleId="Heading2">
    <w:name w:val="heading 2"/>
    <w:basedOn w:val="Normal"/>
    <w:next w:val="Normal"/>
    <w:qFormat/>
    <w:rsid w:val="00AB0966"/>
    <w:pPr>
      <w:keepNext/>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IUB Bahawalnagar Campus</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zed-cay</dc:creator>
  <cp:lastModifiedBy>MASTER</cp:lastModifiedBy>
  <cp:revision>3</cp:revision>
  <cp:lastPrinted>2008-08-11T07:20:00Z</cp:lastPrinted>
  <dcterms:created xsi:type="dcterms:W3CDTF">2020-04-05T09:22:00Z</dcterms:created>
  <dcterms:modified xsi:type="dcterms:W3CDTF">2020-04-05T09:44:00Z</dcterms:modified>
</cp:coreProperties>
</file>